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6C" w:rsidRPr="00CA206C" w:rsidRDefault="00CA206C" w:rsidP="00CA206C">
      <w:pPr>
        <w:spacing w:after="0"/>
        <w:jc w:val="center"/>
        <w:rPr>
          <w:rFonts w:ascii="Times New Roman" w:hAnsi="Times New Roman"/>
          <w:b/>
        </w:rPr>
      </w:pPr>
      <w:r w:rsidRPr="00CA206C">
        <w:rPr>
          <w:rFonts w:ascii="Times New Roman" w:hAnsi="Times New Roman"/>
          <w:b/>
        </w:rPr>
        <w:t>АВТОНОМНАЯ НЕКОММЕРЧЕСКАЯ ОРГАНИЗАЦИЯ</w:t>
      </w:r>
    </w:p>
    <w:p w:rsidR="0065117B" w:rsidRPr="0042670D" w:rsidRDefault="00CA206C" w:rsidP="00CA206C">
      <w:pPr>
        <w:spacing w:after="0"/>
        <w:jc w:val="center"/>
        <w:rPr>
          <w:rFonts w:ascii="Times New Roman" w:hAnsi="Times New Roman"/>
          <w:b/>
        </w:rPr>
      </w:pPr>
      <w:r w:rsidRPr="00CA206C">
        <w:rPr>
          <w:rFonts w:ascii="Times New Roman" w:hAnsi="Times New Roman"/>
          <w:b/>
        </w:rPr>
        <w:t>«ЦЕНТРАЛЬНЫЙ МНОГОПРОФИЛЬНЫЙ ИНСТИТУТ»</w:t>
      </w:r>
    </w:p>
    <w:p w:rsidR="0065117B" w:rsidRPr="0042670D" w:rsidRDefault="0065117B" w:rsidP="003326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26D5" w:rsidRPr="00D44C45" w:rsidRDefault="003326D5" w:rsidP="003326D5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326D5" w:rsidRPr="00D44C45" w:rsidRDefault="003326D5" w:rsidP="003326D5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326D5" w:rsidRPr="00D44C45" w:rsidRDefault="003326D5" w:rsidP="003326D5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3326D5" w:rsidRDefault="003326D5" w:rsidP="003326D5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«____» 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A206C" w:rsidRPr="0042670D" w:rsidRDefault="00CA206C" w:rsidP="000B74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117B" w:rsidRDefault="0065117B" w:rsidP="000B74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25E69">
        <w:rPr>
          <w:rFonts w:ascii="Times New Roman" w:hAnsi="Times New Roman"/>
          <w:b/>
          <w:bCs/>
          <w:iCs/>
          <w:sz w:val="24"/>
          <w:szCs w:val="24"/>
        </w:rPr>
        <w:t xml:space="preserve">УЧЕБНЫЙ ПЛАН </w:t>
      </w:r>
    </w:p>
    <w:p w:rsidR="0065117B" w:rsidRPr="00A25E69" w:rsidRDefault="0065117B" w:rsidP="000B7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профессиональной переподготовки по программе </w:t>
      </w:r>
    </w:p>
    <w:p w:rsidR="0065117B" w:rsidRDefault="0065117B" w:rsidP="00E0177A">
      <w:pPr>
        <w:pStyle w:val="Style8"/>
        <w:widowControl/>
        <w:spacing w:line="240" w:lineRule="auto"/>
        <w:jc w:val="center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</w:t>
      </w:r>
      <w:r w:rsidR="00E0177A">
        <w:rPr>
          <w:rStyle w:val="FontStyle17"/>
          <w:sz w:val="24"/>
          <w:szCs w:val="24"/>
        </w:rPr>
        <w:t xml:space="preserve">Диспетчер автомобильного транспорта </w:t>
      </w:r>
      <w:r w:rsidR="00D143DC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»</w:t>
      </w:r>
    </w:p>
    <w:p w:rsidR="0065117B" w:rsidRPr="0042670D" w:rsidRDefault="0065117B" w:rsidP="00E0177A">
      <w:pPr>
        <w:pStyle w:val="Style8"/>
        <w:widowControl/>
        <w:spacing w:line="240" w:lineRule="auto"/>
        <w:rPr>
          <w:b/>
          <w:sz w:val="16"/>
          <w:szCs w:val="16"/>
        </w:rPr>
      </w:pPr>
    </w:p>
    <w:p w:rsidR="00E0177A" w:rsidRDefault="0065117B" w:rsidP="00E0177A">
      <w:pPr>
        <w:pStyle w:val="Style8"/>
        <w:widowControl/>
        <w:spacing w:line="240" w:lineRule="auto"/>
        <w:ind w:left="-142"/>
      </w:pPr>
      <w:r w:rsidRPr="00E0177A">
        <w:rPr>
          <w:rFonts w:asciiTheme="majorBidi" w:hAnsiTheme="majorBidi" w:cstheme="majorBidi"/>
          <w:b/>
        </w:rPr>
        <w:t>Цель</w:t>
      </w:r>
      <w:r w:rsidRPr="00E0177A">
        <w:rPr>
          <w:rFonts w:asciiTheme="majorBidi" w:hAnsiTheme="majorBidi" w:cstheme="majorBidi"/>
        </w:rPr>
        <w:t xml:space="preserve">: </w:t>
      </w:r>
      <w:r w:rsidR="00E0177A">
        <w:t>совершенствование профессиональных теоретических и практических знаний.</w:t>
      </w:r>
    </w:p>
    <w:p w:rsidR="0065117B" w:rsidRPr="00E0177A" w:rsidRDefault="0065117B" w:rsidP="00E0177A">
      <w:pPr>
        <w:pStyle w:val="Style8"/>
        <w:widowControl/>
        <w:spacing w:line="240" w:lineRule="auto"/>
        <w:ind w:left="-142"/>
        <w:rPr>
          <w:rStyle w:val="FontStyle17"/>
          <w:b w:val="0"/>
          <w:bCs w:val="0"/>
          <w:color w:val="auto"/>
          <w:sz w:val="24"/>
          <w:szCs w:val="24"/>
        </w:rPr>
      </w:pPr>
      <w:r w:rsidRPr="00AD58DD">
        <w:rPr>
          <w:rStyle w:val="FontStyle17"/>
          <w:sz w:val="24"/>
          <w:szCs w:val="24"/>
        </w:rPr>
        <w:t xml:space="preserve">Категория слушателей: </w:t>
      </w:r>
      <w:r w:rsidR="00E0177A" w:rsidRPr="00E0177A">
        <w:rPr>
          <w:rFonts w:asciiTheme="majorBidi" w:hAnsiTheme="majorBidi" w:cstheme="majorBidi"/>
        </w:rPr>
        <w:t xml:space="preserve">диспетчера автомобильного и городского наземного электрического транспорта, </w:t>
      </w:r>
      <w:proofErr w:type="gramStart"/>
      <w:r w:rsidR="00E0177A" w:rsidRPr="00E0177A">
        <w:rPr>
          <w:rFonts w:asciiTheme="majorBidi" w:hAnsiTheme="majorBidi" w:cstheme="majorBidi"/>
        </w:rPr>
        <w:t>имеющие</w:t>
      </w:r>
      <w:proofErr w:type="gramEnd"/>
      <w:r w:rsidR="00E0177A" w:rsidRPr="00E0177A">
        <w:rPr>
          <w:rFonts w:asciiTheme="majorBidi" w:hAnsiTheme="majorBidi" w:cstheme="majorBidi"/>
        </w:rPr>
        <w:t xml:space="preserve"> наличие диплома об образовании не ниже среднего профессионального</w:t>
      </w:r>
    </w:p>
    <w:p w:rsidR="0065117B" w:rsidRDefault="0065117B" w:rsidP="000B74C4">
      <w:pPr>
        <w:spacing w:after="0" w:line="240" w:lineRule="auto"/>
        <w:jc w:val="both"/>
        <w:rPr>
          <w:rStyle w:val="FontStyle17"/>
          <w:b w:val="0"/>
          <w:sz w:val="24"/>
          <w:szCs w:val="24"/>
          <w:lang w:eastAsia="ru-RU"/>
        </w:rPr>
      </w:pPr>
      <w:r>
        <w:rPr>
          <w:rStyle w:val="FontStyle17"/>
          <w:sz w:val="24"/>
          <w:szCs w:val="24"/>
          <w:lang w:eastAsia="ru-RU"/>
        </w:rPr>
        <w:t>Продолжительность обучения</w:t>
      </w:r>
      <w:r w:rsidRPr="00AD58DD">
        <w:rPr>
          <w:rStyle w:val="FontStyle17"/>
          <w:sz w:val="24"/>
          <w:szCs w:val="24"/>
          <w:lang w:eastAsia="ru-RU"/>
        </w:rPr>
        <w:t xml:space="preserve">: </w:t>
      </w:r>
      <w:r w:rsidRPr="00AD58DD">
        <w:rPr>
          <w:rStyle w:val="FontStyle17"/>
          <w:b w:val="0"/>
          <w:sz w:val="24"/>
          <w:szCs w:val="24"/>
          <w:lang w:eastAsia="ru-RU"/>
        </w:rPr>
        <w:t>504 часа</w:t>
      </w:r>
      <w:r>
        <w:rPr>
          <w:rStyle w:val="FontStyle17"/>
          <w:b w:val="0"/>
          <w:sz w:val="24"/>
          <w:szCs w:val="24"/>
          <w:lang w:eastAsia="ru-RU"/>
        </w:rPr>
        <w:t>, 3,5 месяца, 14 недель.</w:t>
      </w:r>
    </w:p>
    <w:p w:rsidR="0065117B" w:rsidRPr="00361429" w:rsidRDefault="0065117B" w:rsidP="000B7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b/>
          <w:sz w:val="24"/>
          <w:szCs w:val="24"/>
        </w:rPr>
        <w:t xml:space="preserve">Форма обучения: </w:t>
      </w:r>
      <w:proofErr w:type="spellStart"/>
      <w:r w:rsidRPr="00587D27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587D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429">
        <w:rPr>
          <w:rFonts w:ascii="Times New Roman" w:hAnsi="Times New Roman"/>
          <w:sz w:val="24"/>
          <w:szCs w:val="24"/>
        </w:rPr>
        <w:t xml:space="preserve">с применением дистанционных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361429">
        <w:rPr>
          <w:rFonts w:ascii="Times New Roman" w:hAnsi="Times New Roman"/>
          <w:sz w:val="24"/>
          <w:szCs w:val="24"/>
        </w:rPr>
        <w:t>технол</w:t>
      </w:r>
      <w:r>
        <w:rPr>
          <w:rFonts w:ascii="Times New Roman" w:hAnsi="Times New Roman"/>
          <w:sz w:val="24"/>
          <w:szCs w:val="24"/>
        </w:rPr>
        <w:t>огий.</w:t>
      </w:r>
    </w:p>
    <w:p w:rsidR="0065117B" w:rsidRPr="00ED403A" w:rsidRDefault="0065117B" w:rsidP="000B74C4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7"/>
        <w:gridCol w:w="4463"/>
        <w:gridCol w:w="900"/>
        <w:gridCol w:w="900"/>
        <w:gridCol w:w="1260"/>
        <w:gridCol w:w="1207"/>
      </w:tblGrid>
      <w:tr w:rsidR="0065117B" w:rsidRPr="009A4213" w:rsidTr="000B74C4">
        <w:trPr>
          <w:trHeight w:val="469"/>
        </w:trPr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>№</w:t>
            </w:r>
          </w:p>
          <w:p w:rsidR="0065117B" w:rsidRPr="009A4213" w:rsidRDefault="0065117B" w:rsidP="00551D26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9A4213">
              <w:rPr>
                <w:rStyle w:val="FontStyle14"/>
                <w:sz w:val="24"/>
                <w:szCs w:val="24"/>
              </w:rPr>
              <w:t>п</w:t>
            </w:r>
            <w:proofErr w:type="spellEnd"/>
            <w:proofErr w:type="gramEnd"/>
            <w:r w:rsidRPr="009A4213">
              <w:rPr>
                <w:rStyle w:val="FontStyle14"/>
                <w:sz w:val="24"/>
                <w:szCs w:val="24"/>
              </w:rPr>
              <w:t>/</w:t>
            </w:r>
            <w:proofErr w:type="spellStart"/>
            <w:r w:rsidRPr="009A4213">
              <w:rPr>
                <w:rStyle w:val="FontStyle14"/>
                <w:sz w:val="24"/>
                <w:szCs w:val="24"/>
              </w:rPr>
              <w:t>п</w:t>
            </w:r>
            <w:proofErr w:type="spellEnd"/>
          </w:p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 xml:space="preserve">Наименование разделов и </w:t>
            </w:r>
            <w:r>
              <w:rPr>
                <w:rStyle w:val="FontStyle14"/>
                <w:sz w:val="24"/>
                <w:szCs w:val="24"/>
              </w:rPr>
              <w:t>тем</w:t>
            </w:r>
          </w:p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  <w:r w:rsidRPr="000B74C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286AFE" w:rsidRDefault="0065117B" w:rsidP="00551D26">
            <w:pPr>
              <w:pStyle w:val="Style10"/>
              <w:widowControl/>
              <w:spacing w:line="240" w:lineRule="auto"/>
              <w:ind w:left="709"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286AFE" w:rsidRDefault="0065117B" w:rsidP="00286AFE">
            <w:pPr>
              <w:pStyle w:val="Style10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Форма контроля</w:t>
            </w:r>
          </w:p>
          <w:p w:rsidR="0065117B" w:rsidRPr="009A4213" w:rsidRDefault="0065117B" w:rsidP="00551D26">
            <w:pPr>
              <w:pStyle w:val="Style10"/>
              <w:rPr>
                <w:rStyle w:val="FontStyle14"/>
                <w:sz w:val="24"/>
                <w:szCs w:val="24"/>
              </w:rPr>
            </w:pPr>
          </w:p>
        </w:tc>
      </w:tr>
      <w:tr w:rsidR="0065117B" w:rsidRPr="009A4213" w:rsidTr="000B74C4">
        <w:trPr>
          <w:trHeight w:val="250"/>
        </w:trPr>
        <w:tc>
          <w:tcPr>
            <w:tcW w:w="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286AFE" w:rsidRDefault="0065117B" w:rsidP="00551D26">
            <w:pPr>
              <w:pStyle w:val="Style10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Default="0065117B" w:rsidP="00551D26">
            <w:pPr>
              <w:pStyle w:val="Style10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Практика/</w:t>
            </w:r>
          </w:p>
          <w:p w:rsidR="0065117B" w:rsidRPr="00286AFE" w:rsidRDefault="0065117B" w:rsidP="00551D26">
            <w:pPr>
              <w:pStyle w:val="Style10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1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D143DC" w:rsidRPr="009A4213" w:rsidTr="000B74C4">
        <w:trPr>
          <w:trHeight w:val="469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91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E0177A" w:rsidRDefault="00E0177A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E0177A">
              <w:t>Требования законодательных и нормативно-правовых актов к организации перевозок автомобильным транспортом в пределах РФ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б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E0177A" w:rsidRDefault="00E0177A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E0177A">
              <w:t>Требования к автотранспортным средствам и их техническому состоянию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9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E0177A" w:rsidRDefault="00E0177A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E0177A">
              <w:t>Организация безопасности дорожного движения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E0177A" w:rsidRDefault="00E0177A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E0177A">
              <w:t>Эксплуатация автотранспортных средств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E0177A" w:rsidRDefault="00E0177A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E0177A">
              <w:t>Охрана труда и пожарная безопасность на автомобильном транспорте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 xml:space="preserve">тест 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E0177A" w:rsidRDefault="00E0177A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E0177A">
              <w:t>Организация работы диспетчера автотранспортных средств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7.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E0177A" w:rsidRDefault="00E0177A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E0177A">
              <w:t>Инструктаж по применению знаний на примере эксплуатационного предприятия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8.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E0177A" w:rsidRDefault="00E0177A" w:rsidP="00E0177A">
            <w:pPr>
              <w:pStyle w:val="Default"/>
            </w:pPr>
            <w:r w:rsidRPr="00E0177A">
              <w:t xml:space="preserve">Структура диспетчерского руководства </w:t>
            </w:r>
          </w:p>
          <w:p w:rsidR="00D143DC" w:rsidRPr="00E0177A" w:rsidRDefault="00D143DC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E0177A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9"/>
              <w:widowControl/>
              <w:ind w:left="355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9.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E0177A" w:rsidRDefault="00E0177A">
            <w:pPr>
              <w:pStyle w:val="Default"/>
            </w:pPr>
            <w:r w:rsidRPr="00E0177A">
              <w:t>Диспетчерское руководство работой автомобилей и городского наземного электрического транспорта  на линии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Default="00E017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Default="003A59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</w:t>
            </w:r>
            <w:r w:rsidR="00E017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E0177A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9"/>
              <w:widowControl/>
              <w:ind w:left="384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10.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Default="00E0177A">
            <w:pPr>
              <w:pStyle w:val="Default"/>
            </w:pPr>
            <w:r>
              <w:t xml:space="preserve">Оперативный учет и диспетчерская отчетность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E0177A" w:rsidRPr="009A4213" w:rsidTr="000B74C4">
        <w:trPr>
          <w:trHeight w:val="363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11"/>
              <w:widowControl/>
              <w:jc w:val="center"/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9"/>
              <w:widowControl/>
              <w:ind w:left="391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11"/>
              <w:widowControl/>
              <w:jc w:val="center"/>
            </w:pPr>
            <w:r w:rsidRPr="009A4213"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11"/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в соответствии с </w:t>
            </w:r>
            <w:r>
              <w:rPr>
                <w:b/>
              </w:rPr>
              <w:lastRenderedPageBreak/>
              <w:t>положением об итоговой аттестации</w:t>
            </w:r>
          </w:p>
        </w:tc>
      </w:tr>
      <w:tr w:rsidR="00E0177A" w:rsidRPr="009A4213" w:rsidTr="0042670D">
        <w:trPr>
          <w:trHeight w:val="31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11"/>
              <w:widowControl/>
              <w:jc w:val="center"/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286AFE" w:rsidRDefault="00E0177A" w:rsidP="009A4213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286AFE">
              <w:rPr>
                <w:rStyle w:val="FontStyle13"/>
                <w:b/>
                <w:sz w:val="24"/>
                <w:szCs w:val="24"/>
              </w:rPr>
              <w:t>ИТОГО</w:t>
            </w:r>
            <w:r w:rsidRPr="00286AFE">
              <w:rPr>
                <w:rStyle w:val="FontStyle13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9"/>
              <w:widowControl/>
              <w:ind w:right="28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A4213">
              <w:rPr>
                <w:rStyle w:val="FontStyle13"/>
                <w:b/>
                <w:sz w:val="24"/>
                <w:szCs w:val="24"/>
              </w:rPr>
              <w:t>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A4213">
              <w:rPr>
                <w:rStyle w:val="FontStyle13"/>
                <w:b/>
                <w:sz w:val="24"/>
                <w:szCs w:val="24"/>
              </w:rPr>
              <w:t>428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A4213">
              <w:rPr>
                <w:rStyle w:val="FontStyle13"/>
                <w:b/>
                <w:sz w:val="24"/>
                <w:szCs w:val="24"/>
              </w:rPr>
              <w:t>76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7A" w:rsidRPr="009A4213" w:rsidRDefault="00E0177A" w:rsidP="00551D26">
            <w:pPr>
              <w:pStyle w:val="Style11"/>
              <w:widowControl/>
              <w:jc w:val="center"/>
            </w:pPr>
          </w:p>
        </w:tc>
      </w:tr>
    </w:tbl>
    <w:p w:rsidR="0065117B" w:rsidRDefault="0065117B" w:rsidP="000175C9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sectPr w:rsidR="0065117B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2EA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003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9E1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14E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3CD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14E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308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120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02C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E2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C9"/>
    <w:rsid w:val="000175C9"/>
    <w:rsid w:val="000A269A"/>
    <w:rsid w:val="000B74C4"/>
    <w:rsid w:val="0010427F"/>
    <w:rsid w:val="001A2048"/>
    <w:rsid w:val="001B0764"/>
    <w:rsid w:val="00286AFE"/>
    <w:rsid w:val="00307310"/>
    <w:rsid w:val="00327852"/>
    <w:rsid w:val="003326D5"/>
    <w:rsid w:val="00361429"/>
    <w:rsid w:val="003A5973"/>
    <w:rsid w:val="0042670D"/>
    <w:rsid w:val="00551D26"/>
    <w:rsid w:val="00563E7E"/>
    <w:rsid w:val="00573208"/>
    <w:rsid w:val="00587D27"/>
    <w:rsid w:val="005D3CB3"/>
    <w:rsid w:val="0065117B"/>
    <w:rsid w:val="006F7418"/>
    <w:rsid w:val="007D4D4E"/>
    <w:rsid w:val="008B77F8"/>
    <w:rsid w:val="008E0521"/>
    <w:rsid w:val="00911299"/>
    <w:rsid w:val="009A4213"/>
    <w:rsid w:val="00A25E69"/>
    <w:rsid w:val="00A800EF"/>
    <w:rsid w:val="00AD58DD"/>
    <w:rsid w:val="00BE156F"/>
    <w:rsid w:val="00C313E9"/>
    <w:rsid w:val="00CA206C"/>
    <w:rsid w:val="00D143DC"/>
    <w:rsid w:val="00E0177A"/>
    <w:rsid w:val="00ED403A"/>
    <w:rsid w:val="00FD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175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175C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0175C9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75C9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175C9"/>
    <w:pPr>
      <w:widowControl w:val="0"/>
      <w:autoSpaceDE w:val="0"/>
      <w:autoSpaceDN w:val="0"/>
      <w:adjustRightInd w:val="0"/>
      <w:spacing w:after="0" w:line="23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175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175C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E017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СМАИЛ</cp:lastModifiedBy>
  <cp:revision>15</cp:revision>
  <dcterms:created xsi:type="dcterms:W3CDTF">2015-07-23T12:01:00Z</dcterms:created>
  <dcterms:modified xsi:type="dcterms:W3CDTF">2021-03-25T12:00:00Z</dcterms:modified>
</cp:coreProperties>
</file>